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C" w:rsidRPr="00012956" w:rsidRDefault="000F13C1" w:rsidP="00012956">
      <w:pPr>
        <w:jc w:val="center"/>
        <w:rPr>
          <w:b/>
        </w:rPr>
      </w:pPr>
      <w:r w:rsidRPr="00012956">
        <w:rPr>
          <w:b/>
        </w:rPr>
        <w:t>BERICHT</w:t>
      </w:r>
    </w:p>
    <w:p w:rsidR="000F13C1" w:rsidRPr="00012956" w:rsidRDefault="000F13C1" w:rsidP="00012956">
      <w:pPr>
        <w:jc w:val="center"/>
        <w:rPr>
          <w:b/>
        </w:rPr>
      </w:pPr>
    </w:p>
    <w:p w:rsidR="000F13C1" w:rsidRPr="00012956" w:rsidRDefault="000F13C1" w:rsidP="00012956">
      <w:pPr>
        <w:jc w:val="center"/>
        <w:rPr>
          <w:b/>
        </w:rPr>
      </w:pPr>
      <w:r w:rsidRPr="00012956">
        <w:rPr>
          <w:b/>
        </w:rPr>
        <w:t>Fachausschuss für Lateinamerika</w:t>
      </w:r>
      <w:r w:rsidR="00012956" w:rsidRPr="00012956">
        <w:rPr>
          <w:b/>
        </w:rPr>
        <w:t xml:space="preserve"> 2018</w:t>
      </w:r>
    </w:p>
    <w:p w:rsidR="00012956" w:rsidRDefault="00012956" w:rsidP="00ED128C">
      <w:pPr>
        <w:spacing w:after="120"/>
        <w:ind w:left="0" w:firstLine="0"/>
      </w:pPr>
    </w:p>
    <w:p w:rsidR="00F6791B" w:rsidRDefault="00012956" w:rsidP="00012956">
      <w:pPr>
        <w:spacing w:after="120"/>
        <w:ind w:left="0" w:firstLine="567"/>
        <w:jc w:val="both"/>
      </w:pPr>
      <w:r>
        <w:t>Wenn man in ein anderes Land und Kultur kommt, die Umstellung geht nicht automatisch. Man braucht eine gute Zeit</w:t>
      </w:r>
      <w:r w:rsidR="007710F2">
        <w:t>,</w:t>
      </w:r>
      <w:r>
        <w:t xml:space="preserve"> sich einzuleben und anzukommen. Seit 2015, als ich gekommen bin, bis jetzt, gibt es eine</w:t>
      </w:r>
      <w:r w:rsidR="009729F8">
        <w:t>n</w:t>
      </w:r>
      <w:r>
        <w:t xml:space="preserve"> große</w:t>
      </w:r>
      <w:r w:rsidR="007710F2">
        <w:t>n</w:t>
      </w:r>
      <w:r w:rsidR="00ED128C">
        <w:t xml:space="preserve"> U</w:t>
      </w:r>
      <w:r>
        <w:t>nterschied. In 2016 wurde ich als Gast eingeladen von Hans Ze</w:t>
      </w:r>
      <w:r>
        <w:t>l</w:t>
      </w:r>
      <w:r>
        <w:t>ler</w:t>
      </w:r>
      <w:r w:rsidR="00354995">
        <w:t>, zu eine</w:t>
      </w:r>
      <w:r w:rsidR="007710F2">
        <w:t>r</w:t>
      </w:r>
      <w:r w:rsidR="00354995">
        <w:t xml:space="preserve"> Sitzung des </w:t>
      </w:r>
      <w:proofErr w:type="spellStart"/>
      <w:r w:rsidR="00354995">
        <w:t>FaLa</w:t>
      </w:r>
      <w:proofErr w:type="spellEnd"/>
      <w:r w:rsidR="00354995">
        <w:t xml:space="preserve">. Ich war stolz da bei zu sein, aber leider hatte ich den Mechanismus noch nicht im Blick. </w:t>
      </w:r>
    </w:p>
    <w:p w:rsidR="00012956" w:rsidRDefault="00F6791B" w:rsidP="00012956">
      <w:pPr>
        <w:spacing w:after="120"/>
        <w:ind w:left="0" w:firstLine="567"/>
        <w:jc w:val="both"/>
      </w:pPr>
      <w:r>
        <w:t xml:space="preserve">Nach der Tagung der Dekanatsbeauftragten und </w:t>
      </w:r>
      <w:proofErr w:type="spellStart"/>
      <w:r>
        <w:t>Dekanatspfarre</w:t>
      </w:r>
      <w:r w:rsidR="007710F2">
        <w:t>r</w:t>
      </w:r>
      <w:r>
        <w:t>Innen</w:t>
      </w:r>
      <w:proofErr w:type="spellEnd"/>
      <w:r>
        <w:t xml:space="preserve"> für Partnerscha</w:t>
      </w:r>
      <w:r w:rsidR="0073696E">
        <w:t>ft, Entwicklung und Mission i</w:t>
      </w:r>
      <w:r w:rsidR="007710F2">
        <w:t>m</w:t>
      </w:r>
      <w:r>
        <w:t xml:space="preserve"> November 2017</w:t>
      </w:r>
      <w:r w:rsidR="0073696E">
        <w:t xml:space="preserve">, wurde </w:t>
      </w:r>
      <w:r w:rsidR="007710F2">
        <w:t>ich erwählt und bin eines der Mi</w:t>
      </w:r>
      <w:r w:rsidR="0073696E">
        <w:t>tglieder des Lateinamerika-Fac</w:t>
      </w:r>
      <w:r w:rsidR="007710F2">
        <w:t>hausschusses, und konnte bei der</w:t>
      </w:r>
      <w:r w:rsidR="0073696E">
        <w:t xml:space="preserve"> 35. und 36. Sitzung dabei sein, und werde auch </w:t>
      </w:r>
      <w:r w:rsidR="00E62BB8">
        <w:t>bei der n</w:t>
      </w:r>
      <w:r w:rsidR="0073696E">
        <w:t>ächste</w:t>
      </w:r>
      <w:r w:rsidR="00E62BB8">
        <w:t>n</w:t>
      </w:r>
      <w:r w:rsidR="0073696E">
        <w:t xml:space="preserve"> dabei sein. Darauf bin ich sehr stol</w:t>
      </w:r>
      <w:r w:rsidR="007710F2">
        <w:t>z auf diesem Platz zu sein, a</w:t>
      </w:r>
      <w:r w:rsidR="0073696E">
        <w:t>n dem ich auch meine Meinung mitteilen darf</w:t>
      </w:r>
      <w:r w:rsidR="00D93511">
        <w:t>, und mitstimmen für die Projekte die da vorkommen. Ich muss sagen</w:t>
      </w:r>
      <w:r w:rsidR="00E62BB8">
        <w:t>,</w:t>
      </w:r>
      <w:r w:rsidR="00D93511">
        <w:t xml:space="preserve"> dass alle Projekte, die wir vor Augen hatten, werden deutlich durchgeschaut und mit volle Liebe analysiert. Viele von denen sind mir auch bekannt, weil sie aus meine</w:t>
      </w:r>
      <w:r w:rsidR="00ED128C">
        <w:t>r</w:t>
      </w:r>
      <w:r w:rsidR="00D93511">
        <w:t xml:space="preserve"> IECLB kommen. </w:t>
      </w:r>
    </w:p>
    <w:p w:rsidR="00D93511" w:rsidRDefault="00D93511" w:rsidP="00E62BB8">
      <w:pPr>
        <w:ind w:left="0" w:firstLine="567"/>
        <w:jc w:val="both"/>
      </w:pPr>
      <w:r>
        <w:t>Ich kann nicht sagen</w:t>
      </w:r>
      <w:r w:rsidR="00ED128C">
        <w:t>,</w:t>
      </w:r>
      <w:r>
        <w:t xml:space="preserve"> ob</w:t>
      </w:r>
      <w:r w:rsidR="00D11118">
        <w:t xml:space="preserve"> jetzt ein Projekt wichtige</w:t>
      </w:r>
      <w:r w:rsidR="00E62BB8">
        <w:t>r</w:t>
      </w:r>
      <w:r w:rsidR="00D11118">
        <w:t xml:space="preserve"> war oder </w:t>
      </w:r>
      <w:r>
        <w:t xml:space="preserve">ist als </w:t>
      </w:r>
      <w:r w:rsidR="00D11118">
        <w:t xml:space="preserve">ein </w:t>
      </w:r>
      <w:r>
        <w:t>andere</w:t>
      </w:r>
      <w:r w:rsidR="00D11118">
        <w:t>s</w:t>
      </w:r>
      <w:r>
        <w:t xml:space="preserve">, weil alle </w:t>
      </w:r>
      <w:r w:rsidR="002D3896">
        <w:t>be</w:t>
      </w:r>
      <w:r w:rsidR="00E62BB8">
        <w:t>ziehen sich auf</w:t>
      </w:r>
      <w:r w:rsidR="002D3896">
        <w:t xml:space="preserve"> eine </w:t>
      </w:r>
      <w:r w:rsidR="00E62BB8">
        <w:t>bestimmte</w:t>
      </w:r>
      <w:r w:rsidR="00D11118">
        <w:t xml:space="preserve"> </w:t>
      </w:r>
      <w:r w:rsidR="00E62BB8">
        <w:t>Situation, in der</w:t>
      </w:r>
      <w:r w:rsidR="002D3896">
        <w:t xml:space="preserve"> es notwendig ist</w:t>
      </w:r>
      <w:r w:rsidR="00E62BB8">
        <w:t>, und wo sie nicht allein alles</w:t>
      </w:r>
      <w:r w:rsidR="00D11118">
        <w:t xml:space="preserve"> leisten können</w:t>
      </w:r>
      <w:r w:rsidR="002D3896">
        <w:t>. Dadu</w:t>
      </w:r>
      <w:r w:rsidR="00E62BB8">
        <w:t>rch ersteht Freude und Liebe, das</w:t>
      </w:r>
      <w:r w:rsidR="002D3896">
        <w:t xml:space="preserve"> </w:t>
      </w:r>
      <w:r w:rsidR="00D11118">
        <w:t xml:space="preserve">ist und soll </w:t>
      </w:r>
      <w:r w:rsidR="002D3896">
        <w:t>keine Einbahnstr</w:t>
      </w:r>
      <w:r w:rsidR="00D11118">
        <w:t>aße sein</w:t>
      </w:r>
      <w:r w:rsidR="002D3896">
        <w:t xml:space="preserve">. </w:t>
      </w:r>
      <w:r w:rsidR="00D11118">
        <w:t>Di</w:t>
      </w:r>
      <w:r w:rsidR="00D11118">
        <w:t>e</w:t>
      </w:r>
      <w:r w:rsidR="00D11118">
        <w:t>se Begeg</w:t>
      </w:r>
      <w:r w:rsidR="00E62BB8">
        <w:t>nungen entsprechen dem</w:t>
      </w:r>
      <w:r w:rsidR="009729F8">
        <w:t xml:space="preserve"> Christentum. </w:t>
      </w:r>
      <w:r w:rsidR="00D11118">
        <w:t xml:space="preserve">  </w:t>
      </w:r>
    </w:p>
    <w:p w:rsidR="0038129D" w:rsidRDefault="009729F8" w:rsidP="009729F8">
      <w:pPr>
        <w:ind w:left="5664" w:firstLine="0"/>
      </w:pPr>
      <w:r>
        <w:t xml:space="preserve">    </w:t>
      </w:r>
    </w:p>
    <w:p w:rsidR="00F935AF" w:rsidRDefault="007710F2" w:rsidP="009729F8">
      <w:pPr>
        <w:spacing w:after="120"/>
        <w:ind w:left="0" w:firstLine="567"/>
        <w:jc w:val="both"/>
      </w:pPr>
      <w:r>
        <w:t xml:space="preserve">Weitere Themen waren (zusammengefasst aus den Protokollen):  </w:t>
      </w:r>
      <w:r w:rsidR="00C2292E">
        <w:t>Der FALA hat im März und im Juni getagt und wird ein drittes Mal im Oktober tagen. Die Geschäftsführung des FALA ist di</w:t>
      </w:r>
      <w:r w:rsidR="00C2292E">
        <w:t>e</w:t>
      </w:r>
      <w:r w:rsidR="00C2292E">
        <w:t>ses Jahr an die neue Lateinamerikareferentin Friederike Deeg übergegangen, nachdem Hans Ze</w:t>
      </w:r>
      <w:r w:rsidR="00C2292E">
        <w:t>l</w:t>
      </w:r>
      <w:r w:rsidR="00C2292E">
        <w:t xml:space="preserve">ler in den Ruhestand gegangen ist. Christhild Grafe hat eine Pfarrstelle in Bogotá angetreten und ist deshalb ausgeschieden. Neu hinzugekommen ist </w:t>
      </w:r>
      <w:r w:rsidR="00E62BB8">
        <w:t xml:space="preserve">auch </w:t>
      </w:r>
      <w:r w:rsidR="00C2292E">
        <w:t xml:space="preserve"> </w:t>
      </w:r>
      <w:proofErr w:type="spellStart"/>
      <w:r w:rsidR="00C2292E">
        <w:t>Pfrin</w:t>
      </w:r>
      <w:proofErr w:type="spellEnd"/>
      <w:r w:rsidR="00C2292E">
        <w:t xml:space="preserve"> Grit Plößel aus dem Dekanat Schweinfurt als beratendes Mitglied. Neben der Beratung zu den Projekten wurden Informati</w:t>
      </w:r>
      <w:r w:rsidR="00C2292E">
        <w:t>o</w:t>
      </w:r>
      <w:r w:rsidR="00C2292E">
        <w:t>nen zu Veranstaltungen und zur Lage in Lateinamerika ausg</w:t>
      </w:r>
      <w:r w:rsidR="00C2292E">
        <w:t>e</w:t>
      </w:r>
      <w:r w:rsidR="00C2292E">
        <w:t xml:space="preserve">tauscht. Besonders beschäftigt hat uns in </w:t>
      </w:r>
      <w:r w:rsidR="009D593C">
        <w:t>diesem Jahr die Situation in Brasilien nach dem LKW-Streik</w:t>
      </w:r>
      <w:r w:rsidR="00A649D0">
        <w:t xml:space="preserve"> und den Protesten</w:t>
      </w:r>
      <w:r w:rsidR="009D593C">
        <w:t xml:space="preserve"> im </w:t>
      </w:r>
      <w:r w:rsidR="00A649D0">
        <w:t>Mai</w:t>
      </w:r>
      <w:r w:rsidR="009D593C">
        <w:t xml:space="preserve"> und die Lage in Nicaragua, die seit Protesten Mitte April von Auseinandersetzungen zwischen Regi</w:t>
      </w:r>
      <w:r w:rsidR="009D593C">
        <w:t>e</w:t>
      </w:r>
      <w:r w:rsidR="009D593C">
        <w:t>rungsgegnern und Regierungsanhängern geprägt ist. Die Regierung reagiert zunehmend repre</w:t>
      </w:r>
      <w:r w:rsidR="009D593C">
        <w:t>s</w:t>
      </w:r>
      <w:r w:rsidR="009D593C">
        <w:t>siv und die Bevölkerung ist durch Teuerung und Arbeitsl</w:t>
      </w:r>
      <w:r w:rsidR="009D593C">
        <w:t>o</w:t>
      </w:r>
      <w:r w:rsidR="009D593C">
        <w:t xml:space="preserve">sigkeit in große Not geraten. </w:t>
      </w:r>
    </w:p>
    <w:p w:rsidR="00F935AF" w:rsidRDefault="009D593C" w:rsidP="009729F8">
      <w:pPr>
        <w:spacing w:after="120"/>
        <w:ind w:left="0" w:firstLine="567"/>
        <w:jc w:val="both"/>
      </w:pPr>
      <w:r>
        <w:t>Auch dieses Jahr durften wir einige Gäste begrüßen: Die neuen brasilianischen Studiere</w:t>
      </w:r>
      <w:r>
        <w:t>n</w:t>
      </w:r>
      <w:r>
        <w:t xml:space="preserve">den an der Augustana-Hochschule, </w:t>
      </w:r>
      <w:proofErr w:type="spellStart"/>
      <w:r w:rsidRPr="009D593C">
        <w:t>Mayara</w:t>
      </w:r>
      <w:proofErr w:type="spellEnd"/>
      <w:r w:rsidRPr="009D593C">
        <w:t xml:space="preserve"> </w:t>
      </w:r>
      <w:proofErr w:type="spellStart"/>
      <w:r w:rsidRPr="009D593C">
        <w:t>Frees</w:t>
      </w:r>
      <w:proofErr w:type="spellEnd"/>
      <w:r w:rsidRPr="009D593C">
        <w:t xml:space="preserve"> und Lucas </w:t>
      </w:r>
      <w:proofErr w:type="spellStart"/>
      <w:r w:rsidRPr="009D593C">
        <w:t>Kampke</w:t>
      </w:r>
      <w:proofErr w:type="spellEnd"/>
      <w:r>
        <w:t>, haben von ihren ersten Erfahru</w:t>
      </w:r>
      <w:r>
        <w:t>n</w:t>
      </w:r>
      <w:r>
        <w:t xml:space="preserve">gen in Deutschland berichtet. Besonders die Sprache stellt eine hohe Hürde dar.            Adriane </w:t>
      </w:r>
      <w:proofErr w:type="spellStart"/>
      <w:r>
        <w:t>Dalferth</w:t>
      </w:r>
      <w:proofErr w:type="spellEnd"/>
      <w:r>
        <w:t xml:space="preserve"> Sossmeier hat von ihrem Dienst als Pfarrerin in der Kirchengemeinde in </w:t>
      </w:r>
      <w:proofErr w:type="spellStart"/>
      <w:r>
        <w:t>Be</w:t>
      </w:r>
      <w:r>
        <w:t>r</w:t>
      </w:r>
      <w:r>
        <w:t>thol</w:t>
      </w:r>
      <w:r w:rsidR="00AD578D">
        <w:t>d</w:t>
      </w:r>
      <w:r>
        <w:t>sdorf</w:t>
      </w:r>
      <w:proofErr w:type="spellEnd"/>
      <w:r>
        <w:t xml:space="preserve"> berichtet. </w:t>
      </w:r>
      <w:r w:rsidR="00073935">
        <w:t xml:space="preserve">Sie hat ein Taufprojekt aus Brasilien im Dekanat Windsbach in </w:t>
      </w:r>
      <w:proofErr w:type="spellStart"/>
      <w:r w:rsidR="00073935">
        <w:t>inkulturierter</w:t>
      </w:r>
      <w:proofErr w:type="spellEnd"/>
      <w:r w:rsidR="00073935">
        <w:t xml:space="preserve"> Form eingeführt. Gemeinsam mit ihrem Mann Jandir Sossmeier hat sie eine Ausbildung zur </w:t>
      </w:r>
      <w:proofErr w:type="spellStart"/>
      <w:r w:rsidR="00073935">
        <w:t>Bibl</w:t>
      </w:r>
      <w:r w:rsidR="00073935">
        <w:t>i</w:t>
      </w:r>
      <w:r w:rsidR="00073935">
        <w:t>olog</w:t>
      </w:r>
      <w:proofErr w:type="spellEnd"/>
      <w:r w:rsidR="00073935">
        <w:t>-Trainerin gemacht und wird diese Arbeitsform nach Brasilien zurücknehmen. Jandir Sos</w:t>
      </w:r>
      <w:r w:rsidR="00073935">
        <w:t>s</w:t>
      </w:r>
      <w:r w:rsidR="00073935">
        <w:t xml:space="preserve">meier hat über die bäuerliche Partnerschaft zwischen Bayern und Brasilien berichtet und die Broschüre </w:t>
      </w:r>
      <w:r w:rsidR="00073935" w:rsidRPr="00073935">
        <w:t>„Die Saat geht auf“ vorgestellt.</w:t>
      </w:r>
      <w:r>
        <w:t xml:space="preserve"> Im Rahmen des Brasilientags wurde das Ehepaar </w:t>
      </w:r>
      <w:proofErr w:type="spellStart"/>
      <w:r>
        <w:t>Da</w:t>
      </w:r>
      <w:r>
        <w:t>l</w:t>
      </w:r>
      <w:r>
        <w:t>ferth</w:t>
      </w:r>
      <w:proofErr w:type="spellEnd"/>
      <w:r>
        <w:t xml:space="preserve"> Sos</w:t>
      </w:r>
      <w:r>
        <w:t>s</w:t>
      </w:r>
      <w:r>
        <w:t xml:space="preserve">meier verabschiedet. Sie arbeiten nun beide in der Gemeinde Monte </w:t>
      </w:r>
      <w:proofErr w:type="spellStart"/>
      <w:r>
        <w:t>Alverne</w:t>
      </w:r>
      <w:proofErr w:type="spellEnd"/>
      <w:r w:rsidR="00073935">
        <w:t xml:space="preserve">. Ebenfalls im FALA berichtet haben Pfr. Valdir Weber und seine Frau Diakonin Gerlinde </w:t>
      </w:r>
      <w:proofErr w:type="spellStart"/>
      <w:r w:rsidR="00073935">
        <w:t>Merklein</w:t>
      </w:r>
      <w:proofErr w:type="spellEnd"/>
      <w:r w:rsidR="00073935">
        <w:t xml:space="preserve"> Weber. Die Tätigkeit in der</w:t>
      </w:r>
      <w:r w:rsidR="00A903C0">
        <w:t xml:space="preserve"> aus sechs zusammengelegten Kirchengemeinden bestehenden T</w:t>
      </w:r>
      <w:r w:rsidR="00073935" w:rsidRPr="00A903C0">
        <w:t>iefgrun</w:t>
      </w:r>
      <w:r w:rsidR="00073935" w:rsidRPr="00A903C0">
        <w:t>d</w:t>
      </w:r>
      <w:r w:rsidR="00073935" w:rsidRPr="00A903C0">
        <w:t xml:space="preserve">pfarrei </w:t>
      </w:r>
      <w:r w:rsidR="00A903C0" w:rsidRPr="00A903C0">
        <w:t xml:space="preserve">ist v.a. im administrativen Bereich eine große Herausforderung.  </w:t>
      </w:r>
    </w:p>
    <w:p w:rsidR="009729F8" w:rsidRDefault="007652DA" w:rsidP="009729F8">
      <w:pPr>
        <w:spacing w:after="120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 September 2018</w:t>
      </w:r>
      <w:bookmarkStart w:id="0" w:name="_GoBack"/>
      <w:bookmarkEnd w:id="0"/>
    </w:p>
    <w:p w:rsidR="009729F8" w:rsidRDefault="009729F8" w:rsidP="009729F8">
      <w:pPr>
        <w:spacing w:after="120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Pfarrer Alfredo Malikoski, Schwandorf</w:t>
      </w:r>
    </w:p>
    <w:sectPr w:rsidR="009729F8" w:rsidSect="00ED128C">
      <w:pgSz w:w="11907" w:h="16839" w:code="9"/>
      <w:pgMar w:top="1077" w:right="107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C1"/>
    <w:rsid w:val="00012956"/>
    <w:rsid w:val="00073935"/>
    <w:rsid w:val="000F13C1"/>
    <w:rsid w:val="00203BA8"/>
    <w:rsid w:val="002D3896"/>
    <w:rsid w:val="00354995"/>
    <w:rsid w:val="0038129D"/>
    <w:rsid w:val="006B4196"/>
    <w:rsid w:val="0073696E"/>
    <w:rsid w:val="007652DA"/>
    <w:rsid w:val="007710F2"/>
    <w:rsid w:val="00781DE4"/>
    <w:rsid w:val="007A5D4C"/>
    <w:rsid w:val="009729F8"/>
    <w:rsid w:val="009D593C"/>
    <w:rsid w:val="00A649D0"/>
    <w:rsid w:val="00A903C0"/>
    <w:rsid w:val="00AD578D"/>
    <w:rsid w:val="00C2292E"/>
    <w:rsid w:val="00D11118"/>
    <w:rsid w:val="00D93511"/>
    <w:rsid w:val="00E62BB8"/>
    <w:rsid w:val="00E72DFC"/>
    <w:rsid w:val="00ED128C"/>
    <w:rsid w:val="00F6791B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Malikoski</dc:creator>
  <cp:lastModifiedBy>Schneider Reinhild</cp:lastModifiedBy>
  <cp:revision>4</cp:revision>
  <dcterms:created xsi:type="dcterms:W3CDTF">2018-09-28T14:35:00Z</dcterms:created>
  <dcterms:modified xsi:type="dcterms:W3CDTF">2018-09-29T10:25:00Z</dcterms:modified>
</cp:coreProperties>
</file>